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16" w:rsidRDefault="00914816" w:rsidP="00914816">
      <w:pPr>
        <w:spacing w:line="276" w:lineRule="auto"/>
        <w:ind w:firstLine="4962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Приложение № 1</w:t>
      </w:r>
    </w:p>
    <w:p w:rsidR="00914816" w:rsidRDefault="00914816" w:rsidP="00914816">
      <w:pPr>
        <w:spacing w:line="276" w:lineRule="auto"/>
        <w:ind w:firstLine="4962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к приказу МБОУ «</w:t>
      </w:r>
      <w:proofErr w:type="gramStart"/>
      <w:r>
        <w:rPr>
          <w:rFonts w:eastAsia="Times New Roman" w:cs="Times New Roman"/>
          <w:color w:val="auto"/>
          <w:szCs w:val="24"/>
        </w:rPr>
        <w:t>Троицкая</w:t>
      </w:r>
      <w:proofErr w:type="gramEnd"/>
      <w:r>
        <w:rPr>
          <w:rFonts w:eastAsia="Times New Roman" w:cs="Times New Roman"/>
          <w:color w:val="auto"/>
          <w:szCs w:val="24"/>
        </w:rPr>
        <w:t xml:space="preserve"> СОШ № 8»</w:t>
      </w:r>
    </w:p>
    <w:p w:rsidR="00914816" w:rsidRDefault="00914816" w:rsidP="00914816">
      <w:pPr>
        <w:spacing w:line="276" w:lineRule="auto"/>
        <w:ind w:firstLine="4962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от 30.08.2024 № 59</w:t>
      </w:r>
    </w:p>
    <w:p w:rsidR="00914816" w:rsidRDefault="00914816" w:rsidP="00914816">
      <w:pPr>
        <w:spacing w:line="276" w:lineRule="auto"/>
        <w:ind w:firstLine="5670"/>
        <w:rPr>
          <w:rFonts w:eastAsia="Times New Roman" w:cs="Times New Roman"/>
          <w:color w:val="auto"/>
          <w:szCs w:val="24"/>
        </w:rPr>
      </w:pPr>
    </w:p>
    <w:p w:rsidR="00914816" w:rsidRDefault="00914816" w:rsidP="00914816">
      <w:pPr>
        <w:spacing w:line="276" w:lineRule="auto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>График проведения оценочных процедур в 2024-2025 учебном году</w:t>
      </w:r>
    </w:p>
    <w:p w:rsidR="00914816" w:rsidRDefault="00914816" w:rsidP="00914816">
      <w:pPr>
        <w:spacing w:line="276" w:lineRule="auto"/>
        <w:ind w:firstLine="0"/>
        <w:jc w:val="center"/>
        <w:rPr>
          <w:rFonts w:eastAsia="Times New Roman" w:cs="Times New Roman"/>
          <w:color w:val="auto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2410"/>
        <w:gridCol w:w="2942"/>
      </w:tblGrid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оценочной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(дата)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</w:tr>
      <w:tr w:rsidR="00914816" w:rsidTr="009148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Федеральные оценочные процедуры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ВПР по русскому языку, математике, один из предметов: окружающий мир, литературное чтение, иностранный (немецкий)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ВПР по русскому языку, математике, один из предметов: история, литература, иностранный (немецкий) язык; география, биология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ВПР по русскому языку, математике, один из предметов: история, обществознание, литература,  иностранный (немецкий) язык; география, биология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ВПР по русскому языку, математике базовой, один из предметов: история, обществознание, литература, иностранный (немецкий) язык; география, биология, физика базовая, информатика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ВПР по русскому языку, математике базовой, один из предметов: история, обществознание, литература, иностранный (немецкий) язык; география, биология, химия, физика базовая, информатика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14816" w:rsidTr="009148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Региональные оценочные процедуры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Итоговая диагностика по русскому языку, математике, литературному чтению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2, 3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 xml:space="preserve">Краевая диагностическая работа по читательской грамотности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Краевая диагностическая работа по естественнонаучной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Краевая диагностическая работа по математической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 xml:space="preserve">Краевая диагностическая работа «Групповой проект»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 xml:space="preserve"> Краевая диагностическая работа по читательской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4816" w:rsidTr="009148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Школьные оценочные процедуры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Административная комплексная входная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2, 3, 4, 5, 6, 7, 8, 9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Административная </w:t>
            </w:r>
            <w:r>
              <w:rPr>
                <w:rFonts w:eastAsia="Times New Roman" w:cs="Times New Roman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2, 3, 4, 5, 6, 7, 8, 9</w:t>
            </w:r>
          </w:p>
        </w:tc>
      </w:tr>
      <w:tr w:rsidR="00914816" w:rsidTr="00914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rPr>
                <w:rFonts w:eastAsia="Times New Roman" w:cs="Times New Roman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en-US"/>
              </w:rPr>
              <w:t>Промежуточная</w:t>
            </w:r>
            <w:proofErr w:type="gramEnd"/>
            <w:r>
              <w:rPr>
                <w:rFonts w:eastAsia="Times New Roman" w:cs="Times New Roman"/>
                <w:szCs w:val="24"/>
                <w:lang w:eastAsia="en-US"/>
              </w:rPr>
              <w:t xml:space="preserve"> аттестация по итогам года по всем предметам учебного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23 апреля по 16 мая 2025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6" w:rsidRDefault="0091481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2, 3, 4, 5, 6, 7, 8, 9</w:t>
            </w:r>
          </w:p>
        </w:tc>
      </w:tr>
    </w:tbl>
    <w:p w:rsidR="00EF2187" w:rsidRDefault="00914816">
      <w:bookmarkStart w:id="0" w:name="_GoBack"/>
      <w:bookmarkEnd w:id="0"/>
    </w:p>
    <w:sectPr w:rsidR="00EF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4F"/>
    <w:rsid w:val="001A4690"/>
    <w:rsid w:val="00914816"/>
    <w:rsid w:val="00CD444F"/>
    <w:rsid w:val="00D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1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1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kitkat</dc:creator>
  <cp:keywords/>
  <dc:description/>
  <cp:lastModifiedBy>kitkat</cp:lastModifiedBy>
  <cp:revision>2</cp:revision>
  <dcterms:created xsi:type="dcterms:W3CDTF">2024-09-04T04:55:00Z</dcterms:created>
  <dcterms:modified xsi:type="dcterms:W3CDTF">2024-09-04T04:56:00Z</dcterms:modified>
</cp:coreProperties>
</file>